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720" w:firstLine="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-400049</wp:posOffset>
            </wp:positionH>
            <wp:positionV relativeFrom="line">
              <wp:posOffset>57150</wp:posOffset>
            </wp:positionV>
            <wp:extent cx="958850" cy="1257300"/>
            <wp:effectExtent l="0" t="0" r="0" b="0"/>
            <wp:wrapSquare wrapText="bothSides" distL="57150" distR="57150" distT="57150" distB="57150"/>
            <wp:docPr id="1073741825" name="officeArt object" descr="CCC Primary Logo_NWT_red and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C Primary Logo_NWT_red and black" descr="CCC Primary Logo_NWT_red and blac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Cross Country NWT Annual General Meetin</w:t>
      </w:r>
      <w:r>
        <w:rPr>
          <w:rtl w:val="0"/>
        </w:rPr>
        <w:t>g</w:t>
      </w:r>
    </w:p>
    <w:p>
      <w:pPr>
        <w:pStyle w:val="Body"/>
        <w:ind w:left="720" w:firstLine="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Virtual Meeting</w:t>
      </w:r>
    </w:p>
    <w:p>
      <w:pPr>
        <w:pStyle w:val="Body"/>
        <w:ind w:left="720" w:firstLine="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 xml:space="preserve">Monday, </w:t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May 31</w:t>
      </w:r>
      <w:r>
        <w:rPr>
          <w:rFonts w:ascii="Cambria" w:hAnsi="Cambria"/>
          <w:b w:val="1"/>
          <w:bCs w:val="1"/>
          <w:sz w:val="28"/>
          <w:szCs w:val="28"/>
          <w:rtl w:val="0"/>
        </w:rPr>
        <w:t>, 202</w:t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1</w:t>
      </w:r>
    </w:p>
    <w:p>
      <w:pPr>
        <w:pStyle w:val="Body"/>
        <w:ind w:left="720" w:firstLine="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</w:rPr>
        <w:t xml:space="preserve"> 7:00 pm</w:t>
      </w:r>
    </w:p>
    <w:p>
      <w:pPr>
        <w:pStyle w:val="Body"/>
        <w:spacing w:before="240" w:after="240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rtl w:val="0"/>
        </w:rPr>
        <w:t xml:space="preserve"> </w:t>
      </w:r>
    </w:p>
    <w:p>
      <w:pPr>
        <w:pStyle w:val="Body"/>
        <w:spacing w:line="240" w:lineRule="auto"/>
        <w:jc w:val="right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Cross Country NWT</w:t>
      </w:r>
    </w:p>
    <w:p>
      <w:pPr>
        <w:pStyle w:val="Body"/>
        <w:spacing w:line="240" w:lineRule="auto"/>
        <w:jc w:val="right"/>
        <w:rPr>
          <w:rFonts w:ascii="Cambria" w:cs="Cambria" w:hAnsi="Cambria" w:eastAsia="Cambria"/>
          <w:sz w:val="20"/>
          <w:szCs w:val="20"/>
        </w:rPr>
      </w:pPr>
      <w:r>
        <w:rPr>
          <w:rFonts w:ascii="Cambria" w:hAnsi="Cambria"/>
          <w:sz w:val="20"/>
          <w:szCs w:val="20"/>
          <w:rtl w:val="0"/>
        </w:rPr>
        <w:t xml:space="preserve">Mon, </w:t>
      </w:r>
      <w:r>
        <w:rPr>
          <w:rFonts w:ascii="Cambria" w:hAnsi="Cambria"/>
          <w:sz w:val="20"/>
          <w:szCs w:val="20"/>
          <w:rtl w:val="0"/>
          <w:lang w:val="en-US"/>
        </w:rPr>
        <w:t>May 31</w:t>
      </w:r>
      <w:r>
        <w:rPr>
          <w:rFonts w:ascii="Cambria" w:hAnsi="Cambria"/>
          <w:sz w:val="20"/>
          <w:szCs w:val="20"/>
          <w:rtl w:val="0"/>
        </w:rPr>
        <w:t>, 202</w:t>
      </w:r>
      <w:r>
        <w:rPr>
          <w:rFonts w:ascii="Cambria" w:hAnsi="Cambria"/>
          <w:sz w:val="20"/>
          <w:szCs w:val="20"/>
          <w:rtl w:val="0"/>
          <w:lang w:val="en-US"/>
        </w:rPr>
        <w:t>1</w:t>
      </w:r>
      <w:r>
        <w:rPr>
          <w:rFonts w:ascii="Cambria" w:hAnsi="Cambria"/>
          <w:sz w:val="20"/>
          <w:szCs w:val="20"/>
          <w:rtl w:val="0"/>
          <w:lang w:val="en-US"/>
        </w:rPr>
        <w:t xml:space="preserve"> 7:00 PM - 9:00 PM (MDT)</w:t>
      </w:r>
    </w:p>
    <w:p>
      <w:pPr>
        <w:pStyle w:val="Body"/>
        <w:spacing w:line="240" w:lineRule="auto"/>
        <w:jc w:val="right"/>
        <w:rPr>
          <w:rFonts w:ascii="Cambria" w:cs="Cambria" w:hAnsi="Cambria" w:eastAsia="Cambria"/>
          <w:sz w:val="20"/>
          <w:szCs w:val="20"/>
        </w:rPr>
      </w:pPr>
    </w:p>
    <w:p>
      <w:pPr>
        <w:pStyle w:val="Body"/>
        <w:ind w:left="720" w:firstLine="0"/>
        <w:jc w:val="right"/>
        <w:rPr>
          <w:rFonts w:ascii="Cambria" w:cs="Cambria" w:hAnsi="Cambria" w:eastAsia="Cambria"/>
          <w:sz w:val="20"/>
          <w:szCs w:val="20"/>
        </w:rPr>
      </w:pP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Shawne Kokelj</w:t>
      </w:r>
      <w:r>
        <w:rPr>
          <w:rFonts w:ascii="Cambria" w:hAnsi="Cambria"/>
          <w:rtl w:val="0"/>
          <w:lang w:val="en-US"/>
        </w:rPr>
        <w:t xml:space="preserve">, </w:t>
      </w:r>
      <w:r>
        <w:rPr>
          <w:rFonts w:ascii="Cambria" w:hAnsi="Cambria"/>
          <w:rtl w:val="0"/>
          <w:lang w:val="it-IT"/>
        </w:rPr>
        <w:t>President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Tracey Pope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Angie Littlefair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John Stephenson</w:t>
      </w:r>
      <w:r>
        <w:rPr>
          <w:rFonts w:ascii="Cambria" w:hAnsi="Cambria"/>
          <w:rtl w:val="0"/>
          <w:lang w:val="en-US"/>
        </w:rPr>
        <w:t>,</w:t>
      </w:r>
      <w:r>
        <w:rPr>
          <w:rFonts w:ascii="Cambria" w:hAnsi="Cambria"/>
          <w:rtl w:val="0"/>
        </w:rPr>
        <w:t xml:space="preserve"> YK Club Rep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Tania Hercun</w:t>
      </w:r>
      <w:r>
        <w:rPr>
          <w:rFonts w:ascii="Cambria" w:hAnsi="Cambria"/>
          <w:rtl w:val="0"/>
          <w:lang w:val="en-US"/>
        </w:rPr>
        <w:t>, C</w:t>
      </w:r>
      <w:r>
        <w:rPr>
          <w:rFonts w:ascii="Cambria" w:hAnsi="Cambria"/>
          <w:rtl w:val="0"/>
          <w:lang w:val="it-IT"/>
        </w:rPr>
        <w:t>onsultant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Heather Scott</w:t>
      </w:r>
      <w:r>
        <w:rPr>
          <w:rFonts w:ascii="Cambria" w:hAnsi="Cambria"/>
          <w:rtl w:val="0"/>
          <w:lang w:val="en-US"/>
        </w:rPr>
        <w:t xml:space="preserve">, </w:t>
      </w:r>
      <w:r>
        <w:rPr>
          <w:rFonts w:ascii="Cambria" w:hAnsi="Cambria"/>
          <w:rtl w:val="0"/>
          <w:lang w:val="en-US"/>
        </w:rPr>
        <w:t>Y</w:t>
      </w:r>
      <w:r>
        <w:rPr>
          <w:rFonts w:ascii="Cambria" w:hAnsi="Cambria"/>
          <w:rtl w:val="0"/>
          <w:lang w:val="en-US"/>
        </w:rPr>
        <w:t>K</w:t>
      </w:r>
      <w:r>
        <w:rPr>
          <w:rFonts w:ascii="Cambria" w:hAnsi="Cambria"/>
          <w:rtl w:val="0"/>
        </w:rPr>
        <w:t xml:space="preserve"> </w:t>
      </w:r>
      <w:r>
        <w:rPr>
          <w:rFonts w:ascii="Cambria" w:hAnsi="Cambria"/>
          <w:rtl w:val="0"/>
          <w:lang w:val="en-US"/>
        </w:rPr>
        <w:t>A</w:t>
      </w:r>
      <w:r>
        <w:rPr>
          <w:rFonts w:ascii="Cambria" w:hAnsi="Cambria"/>
          <w:rtl w:val="0"/>
          <w:lang w:val="it-IT"/>
        </w:rPr>
        <w:t>lternate</w:t>
      </w:r>
      <w:r>
        <w:rPr>
          <w:rFonts w:ascii="Cambria" w:hAnsi="Cambria"/>
          <w:rtl w:val="0"/>
          <w:lang w:val="en-US"/>
        </w:rPr>
        <w:t xml:space="preserve"> Club Rep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Kevin Smith</w:t>
      </w:r>
      <w:r>
        <w:rPr>
          <w:rFonts w:ascii="Cambria" w:hAnsi="Cambria"/>
          <w:rtl w:val="0"/>
          <w:lang w:val="en-US"/>
        </w:rPr>
        <w:t>,</w:t>
      </w:r>
      <w:r>
        <w:rPr>
          <w:rFonts w:ascii="Cambria" w:hAnsi="Cambria"/>
          <w:rtl w:val="0"/>
        </w:rPr>
        <w:t xml:space="preserve"> F</w:t>
      </w:r>
      <w:r>
        <w:rPr>
          <w:rFonts w:ascii="Cambria" w:hAnsi="Cambria"/>
          <w:rtl w:val="0"/>
          <w:lang w:val="en-US"/>
        </w:rPr>
        <w:t>ort</w:t>
      </w:r>
      <w:r>
        <w:rPr>
          <w:rFonts w:ascii="Cambria" w:hAnsi="Cambria"/>
          <w:rtl w:val="0"/>
          <w:lang w:val="en-US"/>
        </w:rPr>
        <w:t xml:space="preserve"> Smith Club Rep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Julia Gyapay,</w:t>
      </w:r>
      <w:r>
        <w:rPr>
          <w:rFonts w:ascii="Cambria" w:hAnsi="Cambria"/>
          <w:rtl w:val="0"/>
          <w:lang w:val="es-ES_tradnl"/>
        </w:rPr>
        <w:t xml:space="preserve">  Hay River Club Rep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Carolyn Hunter</w:t>
      </w:r>
      <w:r>
        <w:rPr>
          <w:rFonts w:ascii="Cambria" w:hAnsi="Cambria"/>
          <w:rtl w:val="0"/>
          <w:lang w:val="en-US"/>
        </w:rPr>
        <w:t>,</w:t>
      </w:r>
      <w:r>
        <w:rPr>
          <w:rFonts w:ascii="Cambria" w:hAnsi="Cambria"/>
          <w:rtl w:val="0"/>
        </w:rPr>
        <w:t xml:space="preserve"> Inuvik Club Rep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Sarah Pruys, Administrator</w:t>
      </w:r>
    </w:p>
    <w:p>
      <w:pPr>
        <w:pStyle w:val="Body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Ollie Williams, Administrator</w:t>
      </w:r>
    </w:p>
    <w:p>
      <w:pPr>
        <w:pStyle w:val="Body"/>
        <w:ind w:left="720" w:firstLine="0"/>
        <w:rPr>
          <w:rFonts w:ascii="Cambria" w:cs="Cambria" w:hAnsi="Cambria" w:eastAsia="Cambria"/>
          <w:sz w:val="20"/>
          <w:szCs w:val="20"/>
        </w:rPr>
      </w:pPr>
    </w:p>
    <w:p>
      <w:pPr>
        <w:pStyle w:val="Body"/>
        <w:ind w:left="720" w:firstLine="0"/>
        <w:jc w:val="right"/>
        <w:rPr>
          <w:rFonts w:ascii="Cambria" w:cs="Cambria" w:hAnsi="Cambria" w:eastAsia="Cambria"/>
          <w:sz w:val="20"/>
          <w:szCs w:val="20"/>
        </w:rPr>
      </w:pPr>
    </w:p>
    <w:tbl>
      <w:tblPr>
        <w:tblW w:w="131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5"/>
        <w:gridCol w:w="2685"/>
        <w:gridCol w:w="5700"/>
        <w:gridCol w:w="3660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Agenda Number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Agenda Item</w:t>
            </w:r>
          </w:p>
        </w:tc>
        <w:tc>
          <w:tcPr>
            <w:tcW w:type="dxa" w:w="5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Notes/Discussion/ Information</w:t>
            </w:r>
          </w:p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Decision/Action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Call to Order  </w:t>
            </w:r>
          </w:p>
        </w:tc>
        <w:tc>
          <w:tcPr>
            <w:tcW w:type="dxa" w:w="5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Approval of Agenda</w:t>
            </w:r>
          </w:p>
        </w:tc>
        <w:tc>
          <w:tcPr>
            <w:tcW w:type="dxa" w:w="5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Additional Agenda Items:</w:t>
            </w:r>
          </w:p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Decision</w:t>
            </w:r>
            <w:r>
              <w:rPr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Approval of Minutes from 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2020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AGM </w:t>
            </w:r>
          </w:p>
        </w:tc>
        <w:tc>
          <w:tcPr>
            <w:tcW w:type="dxa" w:w="5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Minutes, CCNWT AGM 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June 15, 2020</w:t>
            </w:r>
            <w:r>
              <w:rPr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Decision</w:t>
            </w:r>
          </w:p>
        </w:tc>
      </w:tr>
      <w:tr>
        <w:tblPrEx>
          <w:shd w:val="clear" w:color="auto" w:fill="ced7e7"/>
        </w:tblPrEx>
        <w:trPr>
          <w:trHeight w:val="2260" w:hRule="atLeast"/>
        </w:trPr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mbria" w:cs="Cambria" w:hAnsi="Cambria" w:eastAsia="Cambria"/>
                <w:sz w:val="24"/>
                <w:szCs w:val="24"/>
                <w:shd w:val="nil" w:color="auto" w:fill="auto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Report on 20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-202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activities</w:t>
            </w:r>
          </w:p>
          <w:p>
            <w:pPr>
              <w:pStyle w:val="Body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spacing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5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President</w:t>
            </w:r>
            <w:r>
              <w:rPr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s Report</w:t>
            </w:r>
          </w:p>
          <w:p>
            <w:pPr>
              <w:pStyle w:val="Body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Treasurer</w:t>
            </w:r>
            <w:r>
              <w:rPr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 Report and Approval of Financial Statements  </w:t>
            </w:r>
          </w:p>
          <w:p>
            <w:pPr>
              <w:pStyle w:val="Body"/>
              <w:spacing w:line="240" w:lineRule="auto"/>
              <w:ind w:left="72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Administrator</w:t>
            </w:r>
            <w:r>
              <w:rPr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s Report</w:t>
            </w:r>
          </w:p>
          <w:p>
            <w:pPr>
              <w:pStyle w:val="Body"/>
              <w:spacing w:line="240" w:lineRule="auto"/>
              <w:ind w:left="72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Safe Sport</w:t>
            </w:r>
          </w:p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B. Decision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Approval of Financial statements</w:t>
            </w:r>
          </w:p>
          <w:p>
            <w:pPr>
              <w:pStyle w:val="Body"/>
              <w:widowControl w:val="0"/>
              <w:spacing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6740" w:hRule="atLeast"/>
        </w:trPr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Election or Appointment Board Members and Confirmation of Member Ski Club Representatives</w:t>
            </w:r>
            <w:r>
              <w:rPr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5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72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Vice-President</w:t>
            </w:r>
          </w:p>
          <w:p>
            <w:pPr>
              <w:pStyle w:val="Body"/>
              <w:ind w:left="72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Past President</w:t>
            </w:r>
          </w:p>
          <w:p>
            <w:pPr>
              <w:pStyle w:val="Body"/>
              <w:ind w:left="72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Treasurer</w:t>
            </w:r>
          </w:p>
          <w:p>
            <w:pPr>
              <w:pStyle w:val="Body"/>
              <w:ind w:left="72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Events &amp; Communications Director</w:t>
            </w:r>
          </w:p>
          <w:p>
            <w:pPr>
              <w:pStyle w:val="Body"/>
              <w:ind w:left="72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Coach &amp; Athlete Representative</w:t>
            </w:r>
          </w:p>
          <w:p>
            <w:pPr>
              <w:pStyle w:val="Body"/>
              <w:ind w:left="72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Member Club Representative</w:t>
            </w:r>
          </w:p>
          <w:p>
            <w:pPr>
              <w:pStyle w:val="Body"/>
              <w:ind w:left="72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Yellowknife Ski Club</w:t>
            </w:r>
          </w:p>
          <w:p>
            <w:pPr>
              <w:pStyle w:val="Body"/>
              <w:ind w:left="144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Fort Smith Ski Club and Nordic Centre</w:t>
            </w:r>
          </w:p>
          <w:p>
            <w:pPr>
              <w:pStyle w:val="Body"/>
              <w:ind w:left="1440" w:firstLine="0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mbria" w:hAnsi="Cambria"/>
                <w:sz w:val="24"/>
                <w:szCs w:val="24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  <w:rtl w:val="0"/>
                <w:lang w:val="en-US"/>
              </w:rPr>
              <w:t>Hay River Ski Club</w:t>
            </w:r>
          </w:p>
          <w:p>
            <w:pPr>
              <w:pStyle w:val="Body"/>
              <w:ind w:left="1440" w:firstLine="0"/>
              <w:rPr>
                <w:rFonts w:ascii="Cambria" w:cs="Cambria" w:hAnsi="Cambria" w:eastAsia="Cambria"/>
                <w:sz w:val="24"/>
                <w:szCs w:val="24"/>
                <w:shd w:val="clear" w:color="auto" w:fill="ffffff"/>
                <w:lang w:val="en-US"/>
              </w:rPr>
            </w:pPr>
          </w:p>
          <w:p>
            <w:pPr>
              <w:pStyle w:val="Body"/>
              <w:numPr>
                <w:ilvl w:val="1"/>
                <w:numId w:val="3"/>
              </w:numPr>
              <w:bidi w:val="0"/>
              <w:ind w:right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shd w:val="clear" w:color="auto" w:fill="ffffff"/>
                <w:rtl w:val="0"/>
                <w:lang w:val="en-US"/>
              </w:rPr>
              <w:t>Inuvik Ski Club</w:t>
            </w: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- reinstatement?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</w:rPr>
            </w:r>
          </w:p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Decision</w:t>
            </w:r>
          </w:p>
          <w:p>
            <w:pPr>
              <w:pStyle w:val="Body"/>
              <w:widowControl w:val="0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mbria" w:cs="Cambria" w:hAnsi="Cambria" w:eastAsia="Cambria"/>
                <w:sz w:val="24"/>
                <w:szCs w:val="24"/>
              </w:rPr>
            </w:pPr>
          </w:p>
          <w:p>
            <w:pPr>
              <w:pStyle w:val="Body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mbria" w:cs="Cambria" w:hAnsi="Cambria" w:eastAsia="Cambria"/>
                <w:sz w:val="24"/>
                <w:szCs w:val="24"/>
              </w:rPr>
            </w:pPr>
          </w:p>
          <w:p>
            <w:pPr>
              <w:pStyle w:val="Body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mbria" w:cs="Cambria" w:hAnsi="Cambria" w:eastAsia="Cambria"/>
                <w:sz w:val="24"/>
                <w:szCs w:val="24"/>
              </w:rPr>
            </w:pPr>
          </w:p>
          <w:p>
            <w:pPr>
              <w:pStyle w:val="Body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mbria" w:cs="Cambria" w:hAnsi="Cambria" w:eastAsia="Cambria"/>
                <w:sz w:val="24"/>
                <w:szCs w:val="24"/>
              </w:rPr>
            </w:pPr>
          </w:p>
          <w:p>
            <w:pPr>
              <w:pStyle w:val="Body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mbria" w:cs="Cambria" w:hAnsi="Cambria" w:eastAsia="Cambria"/>
                <w:sz w:val="24"/>
                <w:szCs w:val="24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F.</w:t>
            </w:r>
          </w:p>
          <w:p>
            <w:pPr>
              <w:pStyle w:val="Body"/>
              <w:widowControl w:val="0"/>
              <w:spacing w:line="240" w:lineRule="auto"/>
              <w:ind w:left="720" w:firstLine="0"/>
            </w:pPr>
            <w:r>
              <w:rPr>
                <w:rFonts w:ascii="Cambria" w:cs="Cambria" w:hAnsi="Cambria" w:eastAsia="Cambria"/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Adjourn</w:t>
            </w:r>
          </w:p>
        </w:tc>
        <w:tc>
          <w:tcPr>
            <w:tcW w:type="dxa" w:w="5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1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6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Cambria" w:cs="Cambria" w:hAnsi="Cambria" w:eastAsia="Cambria"/>
          <w:sz w:val="20"/>
          <w:szCs w:val="20"/>
        </w:rPr>
      </w:pPr>
    </w:p>
    <w:p>
      <w:pPr>
        <w:pStyle w:val="Body"/>
        <w:ind w:left="720" w:firstLine="0"/>
        <w:jc w:val="right"/>
        <w:rPr>
          <w:rFonts w:ascii="Cambria" w:cs="Cambria" w:hAnsi="Cambria" w:eastAsia="Cambria"/>
          <w:sz w:val="20"/>
          <w:szCs w:val="20"/>
        </w:rPr>
      </w:pPr>
    </w:p>
    <w:p>
      <w:pPr>
        <w:pStyle w:val="Body"/>
        <w:ind w:firstLine="720"/>
      </w:pPr>
      <w:r>
        <w:rPr>
          <w:rFonts w:ascii="Cambria" w:hAnsi="Cambria"/>
          <w:rtl w:val="0"/>
        </w:rPr>
        <w:t xml:space="preserve"> </w:t>
      </w:r>
    </w:p>
    <w:sectPr>
      <w:headerReference w:type="default" r:id="rId5"/>
      <w:footerReference w:type="default" r:id="rId6"/>
      <w:pgSz w:w="15840" w:h="12240" w:orient="landscape"/>
      <w:pgMar w:top="547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